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2A1A33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DB6" w:rsidRPr="00706191" w:rsidRDefault="00E73DB6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E73DB6" w:rsidRPr="00706191" w:rsidSect="003E7D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C43A9E" w:rsidRPr="00E4598C" w:rsidRDefault="00362A4B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แบบรายงานผลการดำเนินการตาม</w:t>
      </w:r>
      <w:r w:rsidR="006252F9"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แผนปฏิบัติการเสริมสร้างวินัยคุณธรรม จริยธรรมและป้องกันการทุจริต</w:t>
      </w:r>
      <w:r w:rsidR="005D0C9E"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940E1F"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เทศบาลตำบลสันทรายหลวง</w:t>
      </w:r>
    </w:p>
    <w:p w:rsidR="006252F9" w:rsidRPr="00E4598C" w:rsidRDefault="006252F9" w:rsidP="00146B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</w:t>
      </w:r>
      <w:r w:rsidR="002036B6"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61 - 2564</w:t>
      </w:r>
    </w:p>
    <w:p w:rsidR="006252F9" w:rsidRDefault="006252F9">
      <w:pPr>
        <w:rPr>
          <w:rFonts w:ascii="TH SarabunIT๙" w:hAnsi="TH SarabunIT๙" w:cs="TH SarabunIT๙"/>
          <w:sz w:val="32"/>
          <w:szCs w:val="32"/>
        </w:rPr>
      </w:pPr>
    </w:p>
    <w:p w:rsidR="00187FD5" w:rsidRPr="00E4598C" w:rsidRDefault="00187FD5">
      <w:pPr>
        <w:rPr>
          <w:rFonts w:ascii="TH SarabunIT๙" w:hAnsi="TH SarabunIT๙" w:cs="TH SarabunIT๙" w:hint="cs"/>
          <w:sz w:val="32"/>
          <w:szCs w:val="32"/>
        </w:rPr>
      </w:pPr>
    </w:p>
    <w:p w:rsidR="006252F9" w:rsidRPr="00E4598C" w:rsidRDefault="006252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เสริมสร้างจิตสำนึก ค่านิยมให้หน่วยงานภาครัฐบริหารงานตามหลัก</w:t>
      </w:r>
      <w:proofErr w:type="spellStart"/>
      <w:r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4598C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6252F9" w:rsidRPr="00E4598C" w:rsidRDefault="006252F9" w:rsidP="006252F9">
      <w:pPr>
        <w:ind w:left="1134" w:hanging="1134"/>
        <w:rPr>
          <w:rFonts w:ascii="TH SarabunIT๙" w:hAnsi="TH SarabunIT๙" w:cs="TH SarabunIT๙"/>
          <w:sz w:val="32"/>
          <w:szCs w:val="32"/>
        </w:rPr>
      </w:pPr>
      <w:r w:rsidRPr="00E459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E4598C">
        <w:rPr>
          <w:rFonts w:ascii="TH SarabunIT๙" w:hAnsi="TH SarabunIT๙" w:cs="TH SarabunIT๙"/>
          <w:sz w:val="32"/>
          <w:szCs w:val="32"/>
          <w:cs/>
        </w:rPr>
        <w:t xml:space="preserve">  เพื่อให้พนักงาน</w:t>
      </w:r>
      <w:r w:rsidR="00CE05B4" w:rsidRPr="00E4598C">
        <w:rPr>
          <w:rFonts w:ascii="TH SarabunIT๙" w:hAnsi="TH SarabunIT๙" w:cs="TH SarabunIT๙"/>
          <w:sz w:val="32"/>
          <w:szCs w:val="32"/>
          <w:cs/>
        </w:rPr>
        <w:t>เทศบาลตำบลสันทรายหลวง</w:t>
      </w:r>
      <w:r w:rsidRPr="00E4598C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ตระหนักถึงความสำคัญและปฏิบัติตามหลักคุณธรรมจริยธรรม หลัก</w:t>
      </w:r>
      <w:proofErr w:type="spellStart"/>
      <w:r w:rsidRPr="00E4598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4598C">
        <w:rPr>
          <w:rFonts w:ascii="TH SarabunIT๙" w:hAnsi="TH SarabunIT๙" w:cs="TH SarabunIT๙"/>
          <w:sz w:val="32"/>
          <w:szCs w:val="32"/>
          <w:cs/>
        </w:rPr>
        <w:t>บาล การดำรงชีวิตตามรอย</w:t>
      </w:r>
      <w:r w:rsidR="00CE05B4" w:rsidRPr="00E4598C">
        <w:rPr>
          <w:rFonts w:ascii="TH SarabunIT๙" w:hAnsi="TH SarabunIT๙" w:cs="TH SarabunIT๙"/>
          <w:sz w:val="32"/>
          <w:szCs w:val="32"/>
          <w:cs/>
        </w:rPr>
        <w:br/>
      </w:r>
      <w:r w:rsidRPr="00E4598C">
        <w:rPr>
          <w:rFonts w:ascii="TH SarabunIT๙" w:hAnsi="TH SarabunIT๙" w:cs="TH SarabunIT๙"/>
          <w:sz w:val="32"/>
          <w:szCs w:val="32"/>
          <w:cs/>
        </w:rPr>
        <w:t>ยุคลบาท พระบรมราโชวาทและตามหลักปรัชญาเศรษฐกิจพอเพียง ตลอดจนการปฏิบัติงานภายใต้วินัยพนักงานส่วนท้องถิ่น ประมวลจริยธรรมพนักงาน</w:t>
      </w:r>
      <w:r w:rsidR="00CE05B4" w:rsidRPr="00E4598C">
        <w:rPr>
          <w:rFonts w:ascii="TH SarabunIT๙" w:hAnsi="TH SarabunIT๙" w:cs="TH SarabunIT๙"/>
          <w:sz w:val="32"/>
          <w:szCs w:val="32"/>
          <w:cs/>
        </w:rPr>
        <w:br/>
      </w:r>
      <w:r w:rsidRPr="00E4598C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6252F9" w:rsidRPr="00E4598C" w:rsidRDefault="006252F9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3369"/>
        <w:gridCol w:w="6095"/>
        <w:gridCol w:w="4678"/>
      </w:tblGrid>
      <w:tr w:rsidR="00362A4B" w:rsidRPr="00E4598C" w:rsidTr="00362A4B">
        <w:trPr>
          <w:trHeight w:val="316"/>
        </w:trPr>
        <w:tc>
          <w:tcPr>
            <w:tcW w:w="3369" w:type="dxa"/>
            <w:vMerge w:val="restart"/>
            <w:vAlign w:val="center"/>
          </w:tcPr>
          <w:p w:rsidR="00362A4B" w:rsidRPr="00E4598C" w:rsidRDefault="00362A4B" w:rsidP="006252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6095" w:type="dxa"/>
            <w:vMerge w:val="restart"/>
            <w:vAlign w:val="center"/>
          </w:tcPr>
          <w:p w:rsidR="00362A4B" w:rsidRPr="00E4598C" w:rsidRDefault="00362A4B" w:rsidP="006252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  <w:vAlign w:val="center"/>
          </w:tcPr>
          <w:p w:rsidR="00362A4B" w:rsidRPr="00E4598C" w:rsidRDefault="00362A4B" w:rsidP="006252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ผลการดำเนินงานปีงบประมาณ 2561</w:t>
            </w:r>
          </w:p>
        </w:tc>
      </w:tr>
      <w:tr w:rsidR="00362A4B" w:rsidRPr="00E4598C" w:rsidTr="00362A4B">
        <w:trPr>
          <w:trHeight w:val="362"/>
        </w:trPr>
        <w:tc>
          <w:tcPr>
            <w:tcW w:w="3369" w:type="dxa"/>
            <w:vMerge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  <w:vMerge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62A4B" w:rsidRPr="00E4598C" w:rsidTr="00362A4B">
        <w:tc>
          <w:tcPr>
            <w:tcW w:w="3369" w:type="dxa"/>
            <w:vMerge w:val="restart"/>
          </w:tcPr>
          <w:p w:rsidR="00362A4B" w:rsidRPr="00E4598C" w:rsidRDefault="00362A4B" w:rsidP="00CE05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1.1 ส่งเสริมให้พนักงานของเทศบาลตำบลสันทรายหลวงทุกระดับปฏิบัติตนตามหลักคุณธรรม จริยธรรมและ</w:t>
            </w: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หลัก</w:t>
            </w:r>
            <w:proofErr w:type="spellStart"/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ธรรมาภิ</w:t>
            </w:r>
            <w:proofErr w:type="spellEnd"/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บาล รวมทั้งให้ปฏิบัติตนตามรอยพระยุคลบาทและหลักปรัชญาเศรษฐกิจพอเพียง</w:t>
            </w:r>
          </w:p>
        </w:tc>
        <w:tc>
          <w:tcPr>
            <w:tcW w:w="6095" w:type="dxa"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1.1.1 จัดอบรม/สัมมนา/กิจกรรม/สอดแทรกหลักสูตรเกี่ยวกับคุณธรรม จริยธรรมฯ</w:t>
            </w:r>
          </w:p>
        </w:tc>
        <w:tc>
          <w:tcPr>
            <w:tcW w:w="4678" w:type="dxa"/>
            <w:vAlign w:val="center"/>
          </w:tcPr>
          <w:p w:rsidR="00362A4B" w:rsidRPr="00E4598C" w:rsidRDefault="00362A4B" w:rsidP="00DD735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ดำเนินโครงการส่งเส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>ริมคุณธรรม จริยธรรม บุคลากร เทศบาลตำบลสันทรายหลวง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>โดยได้จัดกิจกรรมทอดผ้าป่าเทศบาล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ณ วัดแม่ย่อยหลวง วัดข้าวแท่นน้อย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มีผู้เข้าร่วมโครงการ 65 คน</w:t>
            </w:r>
          </w:p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62A4B" w:rsidRPr="00E4598C" w:rsidRDefault="00362A4B" w:rsidP="00DD7351">
            <w:pPr>
              <w:rPr>
                <w:rFonts w:ascii="TH SarabunIT๙" w:hAnsi="TH SarabunIT๙" w:cs="TH SarabunIT๙" w:hint="cs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362A4B" w:rsidRPr="00E4598C" w:rsidTr="00362A4B">
        <w:tc>
          <w:tcPr>
            <w:tcW w:w="3369" w:type="dxa"/>
            <w:vMerge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1.1.2 เผยแพร่ประชาสัมพันธ์อย่างต่อเนื่องให้เกิดกระแสค่านิยมในการปฏิบัติตนตามหลักคุณธรรมจริยธรรม</w:t>
            </w:r>
          </w:p>
        </w:tc>
        <w:tc>
          <w:tcPr>
            <w:tcW w:w="4678" w:type="dxa"/>
            <w:vAlign w:val="center"/>
          </w:tcPr>
          <w:p w:rsidR="00362A4B" w:rsidRPr="00E4598C" w:rsidRDefault="00DD7351" w:rsidP="00362A4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จัดทำประกาศหลักเกณฑ์เกี่ยวกับจริยธรรมของพนักงานเทศบาล ลูกจ้างประจำ และพนักงานจ้างของเทศบาล และประกาศหลักคุณธรรม จริยธรรมและข้อบังคับว่าด้วยจรรยาบรรณของพนักงานเทศบาล</w:t>
            </w:r>
          </w:p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362A4B" w:rsidRPr="00E4598C" w:rsidTr="00362A4B">
        <w:tc>
          <w:tcPr>
            <w:tcW w:w="3369" w:type="dxa"/>
            <w:vMerge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1.1.3 ส่งบุคลากรเข้าร่วมอบรม/สัมมนา/กิจกรรม กระตุ้นให้ปฏิบัติตนตามหลักคุณธรรมจริยธรรมฯ</w:t>
            </w:r>
          </w:p>
        </w:tc>
        <w:tc>
          <w:tcPr>
            <w:tcW w:w="4678" w:type="dxa"/>
            <w:vAlign w:val="center"/>
          </w:tcPr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เนื่องจากเห็นว่าเป็นการประหยัด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D7351" w:rsidRPr="00E4598C" w:rsidRDefault="00DD7351" w:rsidP="00362A4B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362A4B" w:rsidRPr="00E4598C" w:rsidTr="00362A4B">
        <w:tc>
          <w:tcPr>
            <w:tcW w:w="3369" w:type="dxa"/>
            <w:vMerge w:val="restart"/>
          </w:tcPr>
          <w:p w:rsidR="00362A4B" w:rsidRPr="00E4598C" w:rsidRDefault="00362A4B" w:rsidP="00CE05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ส่งเสริมให้บุคลากรของเทศบาลตำบลสันทรายหลวงปฏิบัติงานภายใต้กรอบวินัยข้าราชการส่วนท้องถิ่น ประมวลจริยธรรมข้าราชการส่วนท้องถิ่น</w:t>
            </w:r>
          </w:p>
        </w:tc>
        <w:tc>
          <w:tcPr>
            <w:tcW w:w="6095" w:type="dxa"/>
          </w:tcPr>
          <w:p w:rsidR="00362A4B" w:rsidRPr="00E4598C" w:rsidRDefault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1.2.1 จัดอบรม/สัมมนา/กิจกรรม/สอดแทรกหลักสูตรเกี่ยวกับการปฏิบัติงานภายใต้กรอบวินัยพนักงานส่วนท้องถิ่น</w:t>
            </w:r>
          </w:p>
        </w:tc>
        <w:tc>
          <w:tcPr>
            <w:tcW w:w="4678" w:type="dxa"/>
            <w:vAlign w:val="center"/>
          </w:tcPr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เนื่องจากเห็นว่าเป็นการประหยัด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62A4B" w:rsidRPr="00E4598C" w:rsidRDefault="00362A4B" w:rsidP="001010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62A4B" w:rsidRPr="00E4598C" w:rsidTr="00362A4B">
        <w:tc>
          <w:tcPr>
            <w:tcW w:w="3369" w:type="dxa"/>
            <w:vMerge/>
          </w:tcPr>
          <w:p w:rsidR="00362A4B" w:rsidRPr="00E4598C" w:rsidRDefault="00362A4B" w:rsidP="007421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362A4B" w:rsidRPr="00E4598C" w:rsidRDefault="00362A4B" w:rsidP="007421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1.2.2 เผยแพร่ประชาสัมพันธ์อย่างต่อเนื่องให้เกิดจิตสำนึกในการปฏิบัติงานภายในกรอบวินัยข้าราชการส่วนท้องถิ่น</w:t>
            </w:r>
          </w:p>
        </w:tc>
        <w:tc>
          <w:tcPr>
            <w:tcW w:w="4678" w:type="dxa"/>
            <w:vAlign w:val="center"/>
          </w:tcPr>
          <w:p w:rsidR="00362A4B" w:rsidRPr="00E4598C" w:rsidRDefault="00DD7351" w:rsidP="00362A4B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362A4B"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362A4B" w:rsidRPr="00E4598C" w:rsidRDefault="00DD7351" w:rsidP="00DD735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362A4B" w:rsidRPr="00E4598C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</w:tr>
      <w:tr w:rsidR="00362A4B" w:rsidRPr="00E4598C" w:rsidTr="00362A4B">
        <w:tc>
          <w:tcPr>
            <w:tcW w:w="3369" w:type="dxa"/>
            <w:vMerge/>
          </w:tcPr>
          <w:p w:rsidR="00362A4B" w:rsidRPr="00E4598C" w:rsidRDefault="00362A4B" w:rsidP="007421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362A4B" w:rsidRPr="00E4598C" w:rsidRDefault="00362A4B" w:rsidP="007421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1.2.3 ส่งบุคลากรเข้าร่วมอบรม/สัมมนา/กิจกรรมกระตุ้นให้เกิดจิตสำนึกในการปฏิบัติงานภายใต้กรอบวินัยพนักงานส่วนท้องถิ่น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เนื่องจากเห็นว่าเป็นการประหยัด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62A4B" w:rsidRPr="00E4598C" w:rsidRDefault="00362A4B" w:rsidP="007421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62A4B" w:rsidRPr="00E4598C" w:rsidTr="00362A4B">
        <w:tc>
          <w:tcPr>
            <w:tcW w:w="3369" w:type="dxa"/>
            <w:vMerge w:val="restart"/>
          </w:tcPr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1.3 ยกย่องเชิดชูพนักงานเทศบาล พนักงานจ้างของเทศบาลตำบลสันทรายหลวงที่มีความประพฤติดีหรือมีความซื่อสัตย์สุจริตในการปฏิบัติหน้าที่</w:t>
            </w:r>
          </w:p>
        </w:tc>
        <w:tc>
          <w:tcPr>
            <w:tcW w:w="6095" w:type="dxa"/>
          </w:tcPr>
          <w:p w:rsidR="00362A4B" w:rsidRPr="00E4598C" w:rsidRDefault="00362A4B" w:rsidP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1.3.1 ดำเนินการคัดเลือกและให้รางวัลแก่บุคคลที่ประพฤติดีหรือบุคคลที่มีความประพฤติซื่อสัตย์สุจริต</w:t>
            </w:r>
          </w:p>
        </w:tc>
        <w:tc>
          <w:tcPr>
            <w:tcW w:w="4678" w:type="dxa"/>
            <w:vAlign w:val="center"/>
          </w:tcPr>
          <w:p w:rsidR="00246C49" w:rsidRPr="00E4598C" w:rsidRDefault="00DD7351" w:rsidP="00246C49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จัดทำโครงการยกย่องผู้มีคุณธรรม จริยธรรมในการปฏิบัติราชการและให้บริการประชาชนดีเด่น ประจำปี 2561</w:t>
            </w:r>
          </w:p>
          <w:p w:rsidR="00246C49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62A4B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526384">
        <w:trPr>
          <w:trHeight w:val="643"/>
        </w:trPr>
        <w:tc>
          <w:tcPr>
            <w:tcW w:w="3369" w:type="dxa"/>
            <w:vMerge/>
          </w:tcPr>
          <w:p w:rsidR="00246C49" w:rsidRPr="00E4598C" w:rsidRDefault="00246C49" w:rsidP="00362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362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1.3.2 ประกาศเกียรติคุณ บุคลากรของเทศบาลตำบลสันทรายหลวงที่ได้รับรางวัลเกียรติคุณผ่านช่องทางต่าง ๆ เช่น เว็บไซต์ สถานีวิทยุ เป็นต้น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246C49">
            <w:pPr>
              <w:rPr>
                <w:rFonts w:ascii="TH SarabunIT๙" w:hAnsi="TH SarabunIT๙" w:cs="TH SarabunIT๙" w:hint="cs"/>
                <w:sz w:val="28"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ประกาศลงเว็บไซต์เทศบาลตำบลสันทรายหลวง</w:t>
            </w:r>
          </w:p>
          <w:p w:rsidR="00246C49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526384">
        <w:trPr>
          <w:trHeight w:val="643"/>
        </w:trPr>
        <w:tc>
          <w:tcPr>
            <w:tcW w:w="3369" w:type="dxa"/>
            <w:vMerge w:val="restart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1.4 สนับสนุนให้ผู้บริหารมีบทบาทสำคัญในการส่งเสริมคุณธรรม จริยธรรม การป้องกันและปราบปรามการทุจริตและประพฤติมิชอบ ตลอดจนการสร้างความโปร่งใสในการปฏิบัติงาน</w:t>
            </w:r>
          </w:p>
        </w:tc>
        <w:tc>
          <w:tcPr>
            <w:tcW w:w="6095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1.4.1 ผู้บริหารมีส่วนร่วมในการทำหน้าที่ประธานหรือพิจารณาให้ความเห็นชอบในโครงการ/กิจกรรม/แผนงานที่เกี่ยวกับการส่งเสริมคุณธรรมและจริยธรรม</w:t>
            </w:r>
          </w:p>
        </w:tc>
        <w:tc>
          <w:tcPr>
            <w:tcW w:w="4678" w:type="dxa"/>
            <w:vAlign w:val="center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526384">
        <w:trPr>
          <w:trHeight w:val="643"/>
        </w:trPr>
        <w:tc>
          <w:tcPr>
            <w:tcW w:w="3369" w:type="dxa"/>
            <w:vMerge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1.4.2 ผู้บริหารผลักดันให้เกิดสภาพแวดล้อมในการปฏิบัติงานที่เอื้อต่อการสร้างคุณธรรมและจริยธรรม</w:t>
            </w:r>
          </w:p>
        </w:tc>
        <w:tc>
          <w:tcPr>
            <w:tcW w:w="4678" w:type="dxa"/>
            <w:vAlign w:val="center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187FD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</w:tbl>
    <w:p w:rsidR="009F3B9A" w:rsidRPr="00E4598C" w:rsidRDefault="009F3B9A">
      <w:pPr>
        <w:rPr>
          <w:rFonts w:ascii="TH SarabunIT๙" w:hAnsi="TH SarabunIT๙" w:cs="TH SarabunIT๙"/>
          <w:sz w:val="28"/>
        </w:rPr>
      </w:pPr>
    </w:p>
    <w:p w:rsidR="00362A4B" w:rsidRPr="00E4598C" w:rsidRDefault="00362A4B">
      <w:pPr>
        <w:rPr>
          <w:rFonts w:ascii="TH SarabunIT๙" w:hAnsi="TH SarabunIT๙" w:cs="TH SarabunIT๙"/>
          <w:sz w:val="28"/>
        </w:rPr>
      </w:pPr>
    </w:p>
    <w:p w:rsidR="00362A4B" w:rsidRPr="00E4598C" w:rsidRDefault="00362A4B">
      <w:pPr>
        <w:rPr>
          <w:rFonts w:ascii="TH SarabunIT๙" w:hAnsi="TH SarabunIT๙" w:cs="TH SarabunIT๙"/>
          <w:sz w:val="28"/>
        </w:rPr>
      </w:pPr>
    </w:p>
    <w:p w:rsidR="00362A4B" w:rsidRPr="00E4598C" w:rsidRDefault="00362A4B">
      <w:pPr>
        <w:rPr>
          <w:rFonts w:ascii="TH SarabunIT๙" w:hAnsi="TH SarabunIT๙" w:cs="TH SarabunIT๙"/>
          <w:sz w:val="28"/>
        </w:rPr>
      </w:pPr>
    </w:p>
    <w:p w:rsidR="00362A4B" w:rsidRPr="00E4598C" w:rsidRDefault="00362A4B">
      <w:pPr>
        <w:rPr>
          <w:rFonts w:ascii="TH SarabunIT๙" w:hAnsi="TH SarabunIT๙" w:cs="TH SarabunIT๙"/>
          <w:sz w:val="28"/>
        </w:rPr>
      </w:pPr>
    </w:p>
    <w:p w:rsidR="00BD5E44" w:rsidRDefault="00BD5E44">
      <w:pPr>
        <w:rPr>
          <w:rFonts w:ascii="TH SarabunIT๙" w:hAnsi="TH SarabunIT๙" w:cs="TH SarabunIT๙"/>
          <w:b/>
          <w:bCs/>
          <w:sz w:val="28"/>
        </w:rPr>
      </w:pPr>
    </w:p>
    <w:p w:rsidR="00187FD5" w:rsidRPr="00E4598C" w:rsidRDefault="00187FD5">
      <w:pPr>
        <w:rPr>
          <w:rFonts w:ascii="TH SarabunIT๙" w:hAnsi="TH SarabunIT๙" w:cs="TH SarabunIT๙" w:hint="cs"/>
          <w:b/>
          <w:bCs/>
          <w:sz w:val="28"/>
        </w:rPr>
      </w:pPr>
    </w:p>
    <w:p w:rsidR="009F3B9A" w:rsidRPr="00187FD5" w:rsidRDefault="009F3B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</w:t>
      </w:r>
      <w:proofErr w:type="spellStart"/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การหน่วยงานทุกส่วนราชการในการป้องกันและปราบปรามการทุจริตภาครัฐ</w:t>
      </w:r>
    </w:p>
    <w:p w:rsidR="009F3B9A" w:rsidRPr="00187FD5" w:rsidRDefault="009F3B9A">
      <w:pPr>
        <w:rPr>
          <w:rFonts w:ascii="TH SarabunIT๙" w:hAnsi="TH SarabunIT๙" w:cs="TH SarabunIT๙"/>
          <w:sz w:val="32"/>
          <w:szCs w:val="32"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187FD5">
        <w:rPr>
          <w:rFonts w:ascii="TH SarabunIT๙" w:hAnsi="TH SarabunIT๙" w:cs="TH SarabunIT๙"/>
          <w:sz w:val="32"/>
          <w:szCs w:val="32"/>
          <w:cs/>
        </w:rPr>
        <w:t xml:space="preserve">  เพื่อสนับสนุนทุกส่วนราชการใน</w:t>
      </w:r>
      <w:r w:rsidR="00CE05B4" w:rsidRPr="00187FD5">
        <w:rPr>
          <w:rFonts w:ascii="TH SarabunIT๙" w:hAnsi="TH SarabunIT๙" w:cs="TH SarabunIT๙"/>
          <w:sz w:val="32"/>
          <w:szCs w:val="32"/>
          <w:cs/>
        </w:rPr>
        <w:t>เทศบาลตำบลสันทรายหลวง</w:t>
      </w:r>
      <w:r w:rsidRPr="00187FD5">
        <w:rPr>
          <w:rFonts w:ascii="TH SarabunIT๙" w:hAnsi="TH SarabunIT๙" w:cs="TH SarabunIT๙"/>
          <w:sz w:val="32"/>
          <w:szCs w:val="32"/>
          <w:cs/>
        </w:rPr>
        <w:t>ในการร่วมมือกันดำเนินการส่งเสริมคุณธรรมจริยธรรมและป้องกันการทุจริต</w:t>
      </w:r>
    </w:p>
    <w:p w:rsidR="009F3B9A" w:rsidRPr="00E4598C" w:rsidRDefault="009F3B9A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3369"/>
        <w:gridCol w:w="6095"/>
        <w:gridCol w:w="4678"/>
      </w:tblGrid>
      <w:tr w:rsidR="00246C49" w:rsidRPr="00E4598C" w:rsidTr="00187FD5">
        <w:trPr>
          <w:trHeight w:val="316"/>
        </w:trPr>
        <w:tc>
          <w:tcPr>
            <w:tcW w:w="3369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6095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ตัวชี้วัดผลการปฏิบัติตามแผนฯ</w:t>
            </w:r>
          </w:p>
        </w:tc>
      </w:tr>
      <w:tr w:rsidR="00246C49" w:rsidRPr="00E4598C" w:rsidTr="00187FD5">
        <w:trPr>
          <w:trHeight w:val="316"/>
        </w:trPr>
        <w:tc>
          <w:tcPr>
            <w:tcW w:w="336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6C49" w:rsidRPr="00E4598C" w:rsidTr="00187FD5">
        <w:tc>
          <w:tcPr>
            <w:tcW w:w="3369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2.1 ส่งเสริมการประสานความร่วมมือของทุกส่วนราชการและภาคส่วนของสังคมในการส่งเสริมคุณธรรมจริยธรรม และการป้องกันและปราบปรามการทุจริต</w:t>
            </w: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2.1.1 เข้าร่วมกิจกรรม/สัมมนา/ประชุม/กิจกรรมกับหน่วยงานภายนอก ในเรื่องการจัดทำยุทธศาสตร์/มาตรการ/แนวทางปฏิบัติในการส่งเสริมความร่วมมือเกี่ยวกับการส่งเสริมคุณธรรมจริยธรรม และการป้องกันปราบปรามการทุจริต</w:t>
            </w:r>
          </w:p>
        </w:tc>
        <w:tc>
          <w:tcPr>
            <w:tcW w:w="4678" w:type="dxa"/>
            <w:vAlign w:val="center"/>
          </w:tcPr>
          <w:p w:rsidR="00246C49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246C49" w:rsidP="00246C49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เนื่องจากเห็นว่าเป็นการประหยัด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6C49" w:rsidRPr="00E4598C" w:rsidTr="00187FD5">
        <w:tc>
          <w:tcPr>
            <w:tcW w:w="3369" w:type="dxa"/>
            <w:vMerge w:val="restart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2.2 ส่งเสริมการมีส่วนร่วมของประชาชนหรือบุคคลภายนอกในการป้องกันและปราบปรามการทุจริตภาครัฐ</w:t>
            </w:r>
          </w:p>
        </w:tc>
        <w:tc>
          <w:tcPr>
            <w:tcW w:w="6095" w:type="dxa"/>
          </w:tcPr>
          <w:p w:rsidR="00246C49" w:rsidRPr="00E4598C" w:rsidRDefault="00246C49" w:rsidP="00A261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2.2.1 สร้างโอกาสให้ประชาชนและบุคคลภายนอกมีส่วนร่วมในกระบวนการดำเนินการตามภารกิจของเทศบาลตำบล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  <w:t>สันทรายหลวง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DD7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rPr>
          <w:trHeight w:val="643"/>
        </w:trPr>
        <w:tc>
          <w:tcPr>
            <w:tcW w:w="336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2.2.2 จัดให้มีช่องทางในการรับแจ้งเบาะแสทุจริตและประพฤติมิชอบ รวมทั้งการรับเรื่องร้องเรียนร้องทุกข์ให้สามารถเข้าถึงได้อย่างสะดวกสบาย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DD7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DD7351" w:rsidRPr="00E4598C" w:rsidTr="00187FD5">
        <w:trPr>
          <w:trHeight w:val="949"/>
        </w:trPr>
        <w:tc>
          <w:tcPr>
            <w:tcW w:w="3369" w:type="dxa"/>
            <w:vMerge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2.2.3 ประชาสัมพันธ์และให้บริการข้อมูลข่าวสารตามพระราชบัญญัติข้อมูลข่าวสารของทางราชการ พ.ศ.2540  เช่น </w:t>
            </w:r>
          </w:p>
          <w:p w:rsidR="00DD7351" w:rsidRPr="00E4598C" w:rsidRDefault="00DD7351" w:rsidP="00C43A9E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- ศูนย์ข้อมูลข่าวสาร, สายด่วน, เว็บไซต์, บอร์ดประชาสัมพันธ์, เป็นต้น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187FD5">
        <w:trPr>
          <w:trHeight w:val="949"/>
        </w:trPr>
        <w:tc>
          <w:tcPr>
            <w:tcW w:w="3369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2.2.4 สร้างความรู้ความเข้าใจกับประชาชน เกี่ยวกับพฤติกรรมของเจ้าหน้าที่ของรัฐที่ประพฤติเข้าข่ายการทุจริต เช่น การปฏิบัติหรือละเว้นหน้าที่โดยมิชอบ และการปฏิบัติที่ขัดแย้งระหว่างผลประโยชน์ส่วนตนกับผลประโยชน์ของทางราชการ เป็นต้น</w:t>
            </w:r>
          </w:p>
        </w:tc>
        <w:tc>
          <w:tcPr>
            <w:tcW w:w="4678" w:type="dxa"/>
            <w:vAlign w:val="center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</w:tr>
      <w:tr w:rsidR="00187FD5" w:rsidRPr="00E4598C" w:rsidTr="00187FD5">
        <w:trPr>
          <w:trHeight w:val="949"/>
        </w:trPr>
        <w:tc>
          <w:tcPr>
            <w:tcW w:w="3369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2.2.5 ส่งเสริมให้พนักงานของเทศบาลตำบลสันทรายหลวงตระหนักถึงประโยชน์ของการให้ประชาชนมีส่วนร่วมในการพัฒนาและตรวจสอบการปฏิบัติงาน</w:t>
            </w:r>
          </w:p>
        </w:tc>
        <w:tc>
          <w:tcPr>
            <w:tcW w:w="4678" w:type="dxa"/>
            <w:vAlign w:val="center"/>
          </w:tcPr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187F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</w:tbl>
    <w:p w:rsidR="009F3B9A" w:rsidRPr="00E4598C" w:rsidRDefault="009F3B9A">
      <w:pPr>
        <w:rPr>
          <w:rFonts w:ascii="TH SarabunIT๙" w:hAnsi="TH SarabunIT๙" w:cs="TH SarabunIT๙"/>
          <w:sz w:val="28"/>
        </w:rPr>
      </w:pPr>
    </w:p>
    <w:p w:rsidR="00E4598C" w:rsidRDefault="00E4598C">
      <w:pPr>
        <w:rPr>
          <w:rFonts w:ascii="TH SarabunIT๙" w:hAnsi="TH SarabunIT๙" w:cs="TH SarabunIT๙"/>
          <w:sz w:val="28"/>
        </w:rPr>
      </w:pPr>
    </w:p>
    <w:p w:rsidR="00187FD5" w:rsidRPr="00E4598C" w:rsidRDefault="00187FD5">
      <w:pPr>
        <w:rPr>
          <w:rFonts w:ascii="TH SarabunIT๙" w:hAnsi="TH SarabunIT๙" w:cs="TH SarabunIT๙" w:hint="cs"/>
          <w:sz w:val="28"/>
        </w:rPr>
      </w:pPr>
    </w:p>
    <w:p w:rsidR="00246C49" w:rsidRDefault="00246C49">
      <w:pPr>
        <w:rPr>
          <w:rFonts w:ascii="TH SarabunIT๙" w:hAnsi="TH SarabunIT๙" w:cs="TH SarabunIT๙"/>
          <w:sz w:val="28"/>
        </w:rPr>
      </w:pPr>
    </w:p>
    <w:p w:rsidR="00187FD5" w:rsidRDefault="00187FD5">
      <w:pPr>
        <w:rPr>
          <w:rFonts w:ascii="TH SarabunIT๙" w:hAnsi="TH SarabunIT๙" w:cs="TH SarabunIT๙"/>
          <w:sz w:val="28"/>
        </w:rPr>
      </w:pPr>
    </w:p>
    <w:p w:rsidR="00187FD5" w:rsidRPr="00E4598C" w:rsidRDefault="00187FD5">
      <w:pPr>
        <w:rPr>
          <w:rFonts w:ascii="TH SarabunIT๙" w:hAnsi="TH SarabunIT๙" w:cs="TH SarabunIT๙" w:hint="cs"/>
          <w:sz w:val="28"/>
        </w:rPr>
      </w:pPr>
    </w:p>
    <w:p w:rsidR="00CD48BA" w:rsidRPr="00187FD5" w:rsidRDefault="00E86BE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เสริมสร้างความเข้มแข็งในการป้องกันและปราบปรามการทุจริตและประพฤติมิชอบ</w:t>
      </w:r>
    </w:p>
    <w:p w:rsidR="00E86BE5" w:rsidRPr="00187FD5" w:rsidRDefault="00E86BE5" w:rsidP="00256333">
      <w:pPr>
        <w:ind w:left="1134" w:hanging="1134"/>
        <w:rPr>
          <w:rFonts w:ascii="TH SarabunIT๙" w:hAnsi="TH SarabunIT๙" w:cs="TH SarabunIT๙"/>
          <w:sz w:val="32"/>
          <w:szCs w:val="32"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87FD5">
        <w:rPr>
          <w:rFonts w:ascii="TH SarabunIT๙" w:hAnsi="TH SarabunIT๙" w:cs="TH SarabunIT๙"/>
          <w:sz w:val="32"/>
          <w:szCs w:val="32"/>
          <w:cs/>
        </w:rPr>
        <w:t>เพื่อเสริมสร้างระบบการบริหารจัดการภายในองค์กรและระบบการบริหารทรัพยากรบุคคลที่เอื้ออำนวยให้เกิดระบบป้องกันและปราบปรามการทุจริตและประพฤติมิชอบภาครัฐที่มีประสิทธิภาพและเกิดผลสัมฤทธิ์ที่เป็นรูปธรรม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3369"/>
        <w:gridCol w:w="6095"/>
        <w:gridCol w:w="4678"/>
      </w:tblGrid>
      <w:tr w:rsidR="00246C49" w:rsidRPr="00E4598C" w:rsidTr="00187FD5">
        <w:trPr>
          <w:trHeight w:val="64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ตัวชี้วัดผลการปฏิบัติตามแผนฯ</w:t>
            </w:r>
          </w:p>
        </w:tc>
      </w:tr>
      <w:tr w:rsidR="00DD7351" w:rsidRPr="00E4598C" w:rsidTr="00187FD5">
        <w:trPr>
          <w:trHeight w:val="643"/>
        </w:trPr>
        <w:tc>
          <w:tcPr>
            <w:tcW w:w="3369" w:type="dxa"/>
            <w:vMerge w:val="restart"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</w:rPr>
              <w:t xml:space="preserve">3.1 </w:t>
            </w: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พัฒนาระบบการตรวจสอบและควบคุมการปฏิบัติงานในองค์กรให้เป็นระบบและโปร่งใส</w:t>
            </w:r>
          </w:p>
        </w:tc>
        <w:tc>
          <w:tcPr>
            <w:tcW w:w="6095" w:type="dxa"/>
          </w:tcPr>
          <w:p w:rsidR="00DD7351" w:rsidRPr="00E4598C" w:rsidRDefault="00DD7351" w:rsidP="00731E85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3.1.1 ดำเนินการตรวจสอบภายในองค์กรอย่างเป็นระบบและครอบคลุมภารกิจของเทศบาลตำบลสันทรายหลวง</w:t>
            </w:r>
          </w:p>
        </w:tc>
        <w:tc>
          <w:tcPr>
            <w:tcW w:w="4678" w:type="dxa"/>
            <w:vAlign w:val="center"/>
          </w:tcPr>
          <w:p w:rsidR="00E4598C" w:rsidRPr="00E4598C" w:rsidRDefault="00E4598C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จัดทำรายงานการติดตามผลการปฏิบัติตามแผนการควบคุมภายใน 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proofErr w:type="spellStart"/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พรบ</w:t>
            </w:r>
            <w:proofErr w:type="spellEnd"/>
            <w:r w:rsidRPr="00E4598C">
              <w:rPr>
                <w:rFonts w:ascii="TH SarabunIT๙" w:hAnsi="TH SarabunIT๙" w:cs="TH SarabunIT๙" w:hint="cs"/>
                <w:sz w:val="28"/>
                <w:cs/>
              </w:rPr>
              <w:t>.วินัยการเงิน การคลังของรัฐ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DD7351" w:rsidRPr="00E4598C" w:rsidTr="00187FD5">
        <w:trPr>
          <w:trHeight w:val="643"/>
        </w:trPr>
        <w:tc>
          <w:tcPr>
            <w:tcW w:w="3369" w:type="dxa"/>
            <w:vMerge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3.1.2 ดำเนินการประเมินผลระบบควบคุมภายใน</w:t>
            </w:r>
          </w:p>
        </w:tc>
        <w:tc>
          <w:tcPr>
            <w:tcW w:w="4678" w:type="dxa"/>
            <w:vAlign w:val="center"/>
          </w:tcPr>
          <w:p w:rsidR="00E4598C" w:rsidRPr="00E4598C" w:rsidRDefault="00E4598C" w:rsidP="00E4598C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 xml:space="preserve">จัดทำรายงานการติดตามผลการปฏิบัติตามแผนการควบคุมภายใน 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proofErr w:type="spellStart"/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พรบ</w:t>
            </w:r>
            <w:proofErr w:type="spellEnd"/>
            <w:r w:rsidRPr="00E4598C">
              <w:rPr>
                <w:rFonts w:ascii="TH SarabunIT๙" w:hAnsi="TH SarabunIT๙" w:cs="TH SarabunIT๙" w:hint="cs"/>
                <w:sz w:val="28"/>
                <w:cs/>
              </w:rPr>
              <w:t>.วินัยการเงิน การคลังของรัฐ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rPr>
          <w:trHeight w:val="730"/>
        </w:trPr>
        <w:tc>
          <w:tcPr>
            <w:tcW w:w="3369" w:type="dxa"/>
            <w:vMerge/>
          </w:tcPr>
          <w:p w:rsidR="00246C49" w:rsidRPr="00E4598C" w:rsidRDefault="00246C49" w:rsidP="00210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</w:tcPr>
          <w:p w:rsidR="00246C49" w:rsidRPr="00E4598C" w:rsidRDefault="00246C49" w:rsidP="002108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3.1.3 ดำเนินการประเมินความโปร่งใสในการปฏิบัติงาน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DD7351" w:rsidRPr="00E4598C" w:rsidTr="00187FD5">
        <w:trPr>
          <w:trHeight w:val="949"/>
        </w:trPr>
        <w:tc>
          <w:tcPr>
            <w:tcW w:w="3369" w:type="dxa"/>
            <w:vMerge/>
          </w:tcPr>
          <w:p w:rsidR="00DD7351" w:rsidRPr="00E4598C" w:rsidRDefault="00DD7351" w:rsidP="00A555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5" w:type="dxa"/>
          </w:tcPr>
          <w:p w:rsidR="00DD7351" w:rsidRPr="00E4598C" w:rsidRDefault="00DD7351" w:rsidP="00A555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3.1.4 จัดให้มีระบบ/กลไก การจัดการกับเบาะแสทุจริตและประพฤติมิชอบและเรื่องร้องเรียนร้องทุกข์ให้มีประสิทธิภาพอยู่เสมอ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E4598C" w:rsidRPr="00E4598C">
              <w:rPr>
                <w:rFonts w:ascii="TH SarabunIT๙" w:hAnsi="TH SarabunIT๙" w:cs="TH SarabunIT๙" w:hint="cs"/>
                <w:sz w:val="28"/>
                <w:cs/>
              </w:rPr>
              <w:t>คู่มือรับเรื่องราวร้องทุกข์-ร้องเรียน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 w:val="restart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เสริมสร้างประสิทธิภาพในการบังคับใช้กฎหมาย ระเบียบ ข้อบังคับ มาตรการหรือแนวทางปฏิบัติต่าง ๆ  ที่ใช้ในการป้องกันและปราบปรามการกระทำทุจริตและประพฤติมิชอบหรือการฝ่าฝืนไม่ปฏิบัติตามประมวลจริยธรรมของพนักงานส่วนท้องถิ่น</w:t>
            </w: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3.2.1 ดำเนินการตามกระบวนการที่กฎหมาย/ระเบียบกำหนดกับผู้ที่ถูกกล่าวหาว่ากระทำผิดฐานทุจริตและประพฤติมิชอบฯ 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3.2.2 จัดทำรายงานและสถิติ การกระทำผิดฐานทุจริตและประพฤติมิชอบฯ</w:t>
            </w:r>
          </w:p>
        </w:tc>
        <w:tc>
          <w:tcPr>
            <w:tcW w:w="4678" w:type="dxa"/>
            <w:vAlign w:val="center"/>
          </w:tcPr>
          <w:p w:rsidR="00DD7351" w:rsidRPr="00E4598C" w:rsidRDefault="00E4598C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="00DD7351"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E4598C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3.2.3 ทบทวนกฎหมาย ระเบียบ ข้อบังคับ มาตรการหรือแนวทางปฏิบัติต่าง ๆ ของส่วนราชการที่เกี่ยวกับการป้องกันและปราบปรามการทุจริต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 w:val="restart"/>
          </w:tcPr>
          <w:p w:rsidR="00246C49" w:rsidRPr="00E4598C" w:rsidRDefault="00246C49" w:rsidP="00731E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3.3 ผลักดันให้สำนัก/กอง ของเทศบาลตำบลสันทรายหลวงมีส่วนร่วมในการส่งเสริมคุณธรรมจริยธรรมและป้องกัน</w:t>
            </w:r>
            <w:r w:rsidR="00187FD5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การทุจริต</w:t>
            </w: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3.3.1 การจัดทำแผนปฏิบัติการส่งเสริมคุณธรรมจริยธรรมและป้องกันการทุจริต เสนอผู้บริหารให้ความเห็นชอบทุกปีงบประมาณ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/>
          </w:tcPr>
          <w:p w:rsidR="00246C49" w:rsidRPr="00E4598C" w:rsidRDefault="00246C49" w:rsidP="00D742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731E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3.3.2 จัดให้มีช่องทางในการติดต่อสื่อสาร ปรึกษาหารือ และแสดงความคิดเห็นเกี่ยวกับการส่งเสริมคุณธรรม จริยธรรม ระหว่างบุคลากรในเทศบาลตำบลสันทรายหลวง</w:t>
            </w:r>
          </w:p>
        </w:tc>
        <w:tc>
          <w:tcPr>
            <w:tcW w:w="4678" w:type="dxa"/>
            <w:vAlign w:val="center"/>
          </w:tcPr>
          <w:p w:rsidR="00DD7351" w:rsidRPr="00E4598C" w:rsidRDefault="00E4598C" w:rsidP="00DD735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มีช่องทางในการติดต่อสื่อสาร 3 ช่องทาง</w:t>
            </w:r>
          </w:p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</w:tcPr>
          <w:p w:rsidR="00246C49" w:rsidRPr="00E4598C" w:rsidRDefault="00246C49" w:rsidP="00D742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3.4 ปรับปรุงระบบการบริหารจัดการภายในองค์เพื่อเพิ่มความโปร่งใสและประสิทธิภาพในการปฏิบัติงาน</w:t>
            </w:r>
          </w:p>
        </w:tc>
        <w:tc>
          <w:tcPr>
            <w:tcW w:w="6095" w:type="dxa"/>
          </w:tcPr>
          <w:p w:rsidR="00246C49" w:rsidRPr="00E4598C" w:rsidRDefault="00246C49" w:rsidP="00D742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3.4.1 นำเทคนิค/วิธีการบริหารจัดการแนวใหม่และระบบเทคโนโลยีสารสนเทศมาใช้ในการบริหารจัดการองค์กรและการบริหารทรัพยากรบุคคล</w:t>
            </w:r>
          </w:p>
        </w:tc>
        <w:tc>
          <w:tcPr>
            <w:tcW w:w="4678" w:type="dxa"/>
            <w:vAlign w:val="center"/>
          </w:tcPr>
          <w:p w:rsidR="00DD7351" w:rsidRPr="00E4598C" w:rsidRDefault="00E4598C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="00DD7351"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E4598C" w:rsidP="00E4598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 w:val="restart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3.4.2 นำหลักคุณธรรมจริยธรรมมาใช้ประกอบการพิจารณาดำเนินโครงการ/กิจกรรมในการบริหารจัดการองค์กรและการบริหารทรัพยากรมนุษย์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187FD5">
        <w:tc>
          <w:tcPr>
            <w:tcW w:w="336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5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3.4.3 ยึดหลักกฎหมายและกฎระเบียบอย่างเคร่งครัดในการปฏิบัติงานที่อาจก่อให้เกิดการทุจริตและประพฤติมิชอบ</w:t>
            </w:r>
          </w:p>
        </w:tc>
        <w:tc>
          <w:tcPr>
            <w:tcW w:w="4678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</w:tbl>
    <w:p w:rsidR="00DF33EB" w:rsidRPr="00E4598C" w:rsidRDefault="00DF33EB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246C49" w:rsidRPr="00E4598C" w:rsidRDefault="00246C49">
      <w:pPr>
        <w:rPr>
          <w:rFonts w:ascii="TH SarabunIT๙" w:hAnsi="TH SarabunIT๙" w:cs="TH SarabunIT๙" w:hint="cs"/>
          <w:sz w:val="28"/>
        </w:rPr>
      </w:pPr>
    </w:p>
    <w:p w:rsidR="00167F30" w:rsidRPr="00E4598C" w:rsidRDefault="00167F30">
      <w:pPr>
        <w:rPr>
          <w:rFonts w:ascii="TH SarabunIT๙" w:hAnsi="TH SarabunIT๙" w:cs="TH SarabunIT๙"/>
          <w:sz w:val="28"/>
        </w:rPr>
      </w:pPr>
    </w:p>
    <w:p w:rsidR="00E4598C" w:rsidRPr="00E4598C" w:rsidRDefault="00E4598C">
      <w:pPr>
        <w:rPr>
          <w:rFonts w:ascii="TH SarabunIT๙" w:hAnsi="TH SarabunIT๙" w:cs="TH SarabunIT๙"/>
          <w:sz w:val="28"/>
        </w:rPr>
      </w:pPr>
    </w:p>
    <w:p w:rsidR="00E4598C" w:rsidRPr="00E4598C" w:rsidRDefault="00E4598C">
      <w:pPr>
        <w:rPr>
          <w:rFonts w:ascii="TH SarabunIT๙" w:hAnsi="TH SarabunIT๙" w:cs="TH SarabunIT๙"/>
          <w:sz w:val="28"/>
        </w:rPr>
      </w:pPr>
    </w:p>
    <w:p w:rsidR="00E4598C" w:rsidRPr="00E4598C" w:rsidRDefault="00E4598C">
      <w:pPr>
        <w:rPr>
          <w:rFonts w:ascii="TH SarabunIT๙" w:hAnsi="TH SarabunIT๙" w:cs="TH SarabunIT๙"/>
          <w:sz w:val="28"/>
        </w:rPr>
      </w:pPr>
    </w:p>
    <w:p w:rsidR="00E4598C" w:rsidRPr="00E4598C" w:rsidRDefault="00E4598C">
      <w:pPr>
        <w:rPr>
          <w:rFonts w:ascii="TH SarabunIT๙" w:hAnsi="TH SarabunIT๙" w:cs="TH SarabunIT๙"/>
          <w:sz w:val="28"/>
        </w:rPr>
      </w:pPr>
    </w:p>
    <w:p w:rsidR="00E4598C" w:rsidRDefault="00E4598C">
      <w:pPr>
        <w:rPr>
          <w:rFonts w:ascii="TH SarabunIT๙" w:hAnsi="TH SarabunIT๙" w:cs="TH SarabunIT๙"/>
          <w:sz w:val="28"/>
        </w:rPr>
      </w:pPr>
    </w:p>
    <w:p w:rsidR="00187FD5" w:rsidRDefault="00187FD5">
      <w:pPr>
        <w:rPr>
          <w:rFonts w:ascii="TH SarabunIT๙" w:hAnsi="TH SarabunIT๙" w:cs="TH SarabunIT๙"/>
          <w:sz w:val="28"/>
        </w:rPr>
      </w:pPr>
    </w:p>
    <w:p w:rsidR="00187FD5" w:rsidRPr="00187FD5" w:rsidRDefault="00187FD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67F30" w:rsidRPr="00187FD5" w:rsidRDefault="00167F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เสริมสร้างสมรรถนะพนักงาน</w:t>
      </w:r>
      <w:r w:rsidR="00731E85"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พนักงานจ้าง</w:t>
      </w:r>
      <w:r w:rsidR="00731E85" w:rsidRPr="00187F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87F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ในการป้องกันและปราบปรามการทุจริตและประพฤติมิชอบ</w:t>
      </w:r>
    </w:p>
    <w:p w:rsidR="00167F30" w:rsidRPr="00187FD5" w:rsidRDefault="00167F30" w:rsidP="00E535BE">
      <w:pPr>
        <w:ind w:left="1134" w:hanging="1134"/>
        <w:rPr>
          <w:rFonts w:ascii="TH SarabunIT๙" w:hAnsi="TH SarabunIT๙" w:cs="TH SarabunIT๙"/>
          <w:sz w:val="32"/>
          <w:szCs w:val="32"/>
        </w:rPr>
      </w:pPr>
      <w:r w:rsidRPr="00187FD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187FD5">
        <w:rPr>
          <w:rFonts w:ascii="TH SarabunIT๙" w:hAnsi="TH SarabunIT๙" w:cs="TH SarabunIT๙"/>
          <w:sz w:val="32"/>
          <w:szCs w:val="32"/>
          <w:cs/>
        </w:rPr>
        <w:t xml:space="preserve"> เพื่อเพิ่มศักยภาพบุคลากรของ</w:t>
      </w:r>
      <w:r w:rsidR="00731E85" w:rsidRPr="00187FD5">
        <w:rPr>
          <w:rFonts w:ascii="TH SarabunIT๙" w:hAnsi="TH SarabunIT๙" w:cs="TH SarabunIT๙"/>
          <w:sz w:val="32"/>
          <w:szCs w:val="32"/>
          <w:cs/>
        </w:rPr>
        <w:t>เทศบาลตำบลสันทรายหลวง</w:t>
      </w:r>
      <w:r w:rsidRPr="00187FD5">
        <w:rPr>
          <w:rFonts w:ascii="TH SarabunIT๙" w:hAnsi="TH SarabunIT๙" w:cs="TH SarabunIT๙"/>
          <w:sz w:val="32"/>
          <w:szCs w:val="32"/>
          <w:cs/>
        </w:rPr>
        <w:t>ในด้านการปฏิบัติงานและด้านการป้องกันและปราบปรามการทุจริตภาครัฐและการบังคับใช้ประมวลจริยธรรมพนักงานส่วนท้องถิ่น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2972"/>
        <w:gridCol w:w="5074"/>
        <w:gridCol w:w="5529"/>
      </w:tblGrid>
      <w:tr w:rsidR="00246C49" w:rsidRPr="00E4598C" w:rsidTr="00DD7351">
        <w:trPr>
          <w:trHeight w:val="316"/>
        </w:trPr>
        <w:tc>
          <w:tcPr>
            <w:tcW w:w="2972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5074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529" w:type="dxa"/>
            <w:vMerge w:val="restart"/>
            <w:vAlign w:val="center"/>
          </w:tcPr>
          <w:p w:rsidR="00246C49" w:rsidRPr="00E4598C" w:rsidRDefault="00246C49" w:rsidP="00C43A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ตัวชี้วัดผลการปฏิบัติตามแผนฯ</w:t>
            </w:r>
          </w:p>
        </w:tc>
      </w:tr>
      <w:tr w:rsidR="00246C49" w:rsidRPr="00E4598C" w:rsidTr="00DD7351">
        <w:trPr>
          <w:trHeight w:val="316"/>
        </w:trPr>
        <w:tc>
          <w:tcPr>
            <w:tcW w:w="2972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74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9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6C49" w:rsidRPr="00E4598C" w:rsidTr="00DD7351">
        <w:tc>
          <w:tcPr>
            <w:tcW w:w="2972" w:type="dxa"/>
            <w:vMerge w:val="restart"/>
          </w:tcPr>
          <w:p w:rsidR="00246C49" w:rsidRPr="00E4598C" w:rsidRDefault="00246C49" w:rsidP="00731E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4.1 พัฒนาสมรรถนะและขีดความสามารถของพนักงานเทศบาลด้านการป้องกันและปราบปรามการทุจริตภาครัฐและการบังคับใช้ประมวลจริยธรรมพนักงานส่วนท้องถิ่น</w:t>
            </w:r>
          </w:p>
        </w:tc>
        <w:tc>
          <w:tcPr>
            <w:tcW w:w="5074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4.1.1 จัดอบรม/สัมมนา/กิจกรรม/สอดแทรกหลักสูตรในด้านการป้องกันและปราบปรามการทุจริตภาครัฐ</w:t>
            </w:r>
          </w:p>
        </w:tc>
        <w:tc>
          <w:tcPr>
            <w:tcW w:w="5529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246C49" w:rsidRPr="00E4598C" w:rsidTr="00DD7351">
        <w:tc>
          <w:tcPr>
            <w:tcW w:w="2972" w:type="dxa"/>
            <w:vMerge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74" w:type="dxa"/>
          </w:tcPr>
          <w:p w:rsidR="00246C49" w:rsidRPr="00E4598C" w:rsidRDefault="00246C49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4.1.2 ส่งบุคลากรเข้ารับการอบรม/สัมมนา/กิจกรรม ในด้านการป้องกันและปราบปรามการทุจริตภาครัฐ</w:t>
            </w:r>
          </w:p>
        </w:tc>
        <w:tc>
          <w:tcPr>
            <w:tcW w:w="5529" w:type="dxa"/>
            <w:vAlign w:val="center"/>
          </w:tcPr>
          <w:p w:rsidR="00DD7351" w:rsidRPr="00E4598C" w:rsidRDefault="00E4598C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="00DD7351"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46C49" w:rsidRPr="00E4598C" w:rsidRDefault="00E4598C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="00DD7351"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DD7351" w:rsidRPr="00E4598C" w:rsidTr="00B10414">
        <w:trPr>
          <w:trHeight w:val="959"/>
        </w:trPr>
        <w:tc>
          <w:tcPr>
            <w:tcW w:w="2972" w:type="dxa"/>
            <w:vMerge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74" w:type="dxa"/>
          </w:tcPr>
          <w:p w:rsidR="00DD7351" w:rsidRPr="00E4598C" w:rsidRDefault="00DD7351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4.1.3 จัดทำ/เผยแพร่มาตรการ/แนวทางปฏิบัติ/เอกสารทางวิชาการ/ข้อมูลข่าวสารที่เป็นประโยชน์ต่อการป้องกันและปราบปรามการทุจริตภาครัฐ</w:t>
            </w:r>
          </w:p>
        </w:tc>
        <w:tc>
          <w:tcPr>
            <w:tcW w:w="5529" w:type="dxa"/>
            <w:vAlign w:val="center"/>
          </w:tcPr>
          <w:p w:rsidR="00DD7351" w:rsidRPr="00E4598C" w:rsidRDefault="00DD7351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D7351" w:rsidRPr="00E4598C" w:rsidRDefault="00DD7351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DD7351">
        <w:tc>
          <w:tcPr>
            <w:tcW w:w="2972" w:type="dxa"/>
            <w:vMerge w:val="restart"/>
          </w:tcPr>
          <w:p w:rsidR="00187FD5" w:rsidRPr="00E4598C" w:rsidRDefault="00187FD5" w:rsidP="0009411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4.2 พัฒนาพนักงานเทศบาล พนักงานจ้างของเทศบาลตำบล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E459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สันทรายหลวงให้มีความเชี่ยวชาญและสามารถปฏิบัติงานอย่างมีความเป็นมืออาชีพ</w:t>
            </w:r>
          </w:p>
        </w:tc>
        <w:tc>
          <w:tcPr>
            <w:tcW w:w="5074" w:type="dxa"/>
          </w:tcPr>
          <w:p w:rsidR="00187FD5" w:rsidRPr="00E4598C" w:rsidRDefault="00187FD5" w:rsidP="00731E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4.2.1 จัดอบรม/สัมมนา/กิจกรรม/สอดแทรกหลักสูตรเกี่ยวกับการสร้างความรู้ความเชี่ยวชาญในการทำงานตามภารกิจต่าง ๆ ของเทศบาลตำบลสันทรายหลวงอย่างสม่ำเสมอ</w:t>
            </w:r>
          </w:p>
        </w:tc>
        <w:tc>
          <w:tcPr>
            <w:tcW w:w="5529" w:type="dxa"/>
            <w:vAlign w:val="center"/>
          </w:tcPr>
          <w:p w:rsidR="00187FD5" w:rsidRPr="00E4598C" w:rsidRDefault="00187FD5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DD7351">
        <w:tc>
          <w:tcPr>
            <w:tcW w:w="2972" w:type="dxa"/>
            <w:vMerge/>
          </w:tcPr>
          <w:p w:rsidR="00187FD5" w:rsidRPr="00E4598C" w:rsidRDefault="00187FD5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74" w:type="dxa"/>
          </w:tcPr>
          <w:p w:rsidR="00187FD5" w:rsidRPr="00E4598C" w:rsidRDefault="00187FD5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4.2.2 ส่งบุคลากรเข้ารับการอบรมเกี่ยวกับการสร้างความรู้ความเชี่ยวชาญในการทำงานตามภารกิจต่างๆ  ของเทศบาลตำบล</w:t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br/>
              <w:t>สันทรายหลวงอย่างสม่ำเสมอ</w:t>
            </w:r>
          </w:p>
        </w:tc>
        <w:tc>
          <w:tcPr>
            <w:tcW w:w="5529" w:type="dxa"/>
            <w:vAlign w:val="center"/>
          </w:tcPr>
          <w:p w:rsidR="00187FD5" w:rsidRPr="00E4598C" w:rsidRDefault="00187FD5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  <w:tr w:rsidR="00187FD5" w:rsidRPr="00E4598C" w:rsidTr="00DD7351">
        <w:tc>
          <w:tcPr>
            <w:tcW w:w="2972" w:type="dxa"/>
            <w:vMerge/>
          </w:tcPr>
          <w:p w:rsidR="00187FD5" w:rsidRPr="00E4598C" w:rsidRDefault="00187FD5" w:rsidP="00C43A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74" w:type="dxa"/>
          </w:tcPr>
          <w:p w:rsidR="00187FD5" w:rsidRPr="00E4598C" w:rsidRDefault="00187FD5" w:rsidP="00C43A9E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  <w:cs/>
              </w:rPr>
              <w:t>4.2.3 จัดทำ/เผยแพร่มาตรฐานการปฏิบัติงาน ขั้นตอนการปฏิบัติงาน/คู่มือหรือแนวทางในการปฏิบัติงานให้กับพนักงานเทศบาล พนักงานจ้าง</w:t>
            </w:r>
          </w:p>
        </w:tc>
        <w:tc>
          <w:tcPr>
            <w:tcW w:w="5529" w:type="dxa"/>
            <w:vAlign w:val="center"/>
          </w:tcPr>
          <w:p w:rsidR="00187FD5" w:rsidRPr="00E4598C" w:rsidRDefault="00187FD5" w:rsidP="00DD735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คู่มือการปฏิบัติงานการรับ-ส่ง หนังสือราชการ</w:t>
            </w:r>
            <w:r w:rsidRPr="00E4598C">
              <w:rPr>
                <w:rFonts w:ascii="TH SarabunIT๙" w:hAnsi="TH SarabunIT๙" w:cs="TH SarabunIT๙" w:hint="cs"/>
                <w:sz w:val="28"/>
                <w:cs/>
              </w:rPr>
              <w:t>หลวง</w:t>
            </w:r>
          </w:p>
          <w:p w:rsidR="00187FD5" w:rsidRPr="00E4598C" w:rsidRDefault="00187FD5" w:rsidP="00DD7351">
            <w:pPr>
              <w:rPr>
                <w:rFonts w:ascii="TH SarabunIT๙" w:hAnsi="TH SarabunIT๙" w:cs="TH SarabunIT๙"/>
                <w:sz w:val="28"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52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  <w:r w:rsidRPr="00E4598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7FD5" w:rsidRPr="00E4598C" w:rsidRDefault="00187FD5" w:rsidP="00E459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598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4598C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</w:tc>
      </w:tr>
    </w:tbl>
    <w:p w:rsidR="00256333" w:rsidRPr="00E4598C" w:rsidRDefault="00256333">
      <w:pPr>
        <w:rPr>
          <w:rFonts w:ascii="TH SarabunIT๙" w:hAnsi="TH SarabunIT๙" w:cs="TH SarabunIT๙"/>
          <w:sz w:val="28"/>
        </w:rPr>
      </w:pPr>
    </w:p>
    <w:p w:rsidR="00DD7351" w:rsidRDefault="00DD7351">
      <w:pPr>
        <w:rPr>
          <w:rFonts w:ascii="TH SarabunIT๙" w:hAnsi="TH SarabunIT๙" w:cs="TH SarabunIT๙"/>
          <w:sz w:val="28"/>
        </w:rPr>
      </w:pPr>
    </w:p>
    <w:p w:rsidR="00DD7351" w:rsidRDefault="00DD7351">
      <w:pPr>
        <w:rPr>
          <w:rFonts w:ascii="TH SarabunIT๙" w:hAnsi="TH SarabunIT๙" w:cs="TH SarabunIT๙"/>
          <w:sz w:val="28"/>
        </w:rPr>
      </w:pPr>
    </w:p>
    <w:p w:rsidR="00DD7351" w:rsidRDefault="00DD7351">
      <w:pPr>
        <w:rPr>
          <w:rFonts w:ascii="TH SarabunIT๙" w:hAnsi="TH SarabunIT๙" w:cs="TH SarabunIT๙"/>
          <w:sz w:val="28"/>
        </w:rPr>
      </w:pPr>
    </w:p>
    <w:p w:rsidR="00DD7351" w:rsidRDefault="00DD7351">
      <w:pPr>
        <w:rPr>
          <w:rFonts w:ascii="TH SarabunIT๙" w:hAnsi="TH SarabunIT๙" w:cs="TH SarabunIT๙"/>
          <w:sz w:val="28"/>
        </w:rPr>
      </w:pPr>
    </w:p>
    <w:p w:rsidR="00DD7351" w:rsidRPr="00362A4B" w:rsidRDefault="00DD7351">
      <w:pPr>
        <w:rPr>
          <w:rFonts w:ascii="TH SarabunIT๙" w:hAnsi="TH SarabunIT๙" w:cs="TH SarabunIT๙" w:hint="cs"/>
          <w:sz w:val="28"/>
        </w:rPr>
      </w:pPr>
    </w:p>
    <w:p w:rsidR="00256333" w:rsidRPr="00706191" w:rsidRDefault="00256333">
      <w:pPr>
        <w:rPr>
          <w:rFonts w:ascii="TH SarabunIT๙" w:hAnsi="TH SarabunIT๙" w:cs="TH SarabunIT๙"/>
          <w:sz w:val="32"/>
          <w:szCs w:val="32"/>
          <w:cs/>
        </w:rPr>
      </w:pPr>
    </w:p>
    <w:sectPr w:rsidR="00256333" w:rsidRPr="00706191" w:rsidSect="00146B6F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9D" w:rsidRDefault="00B23F9D" w:rsidP="008872A7">
      <w:r>
        <w:separator/>
      </w:r>
    </w:p>
  </w:endnote>
  <w:endnote w:type="continuationSeparator" w:id="0">
    <w:p w:rsidR="00B23F9D" w:rsidRDefault="00B23F9D" w:rsidP="008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48" w:rsidRDefault="003E7D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12" w:rsidRDefault="004A65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48" w:rsidRDefault="003E7D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9D" w:rsidRDefault="00B23F9D" w:rsidP="008872A7">
      <w:r>
        <w:separator/>
      </w:r>
    </w:p>
  </w:footnote>
  <w:footnote w:type="continuationSeparator" w:id="0">
    <w:p w:rsidR="00B23F9D" w:rsidRDefault="00B23F9D" w:rsidP="0088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48" w:rsidRDefault="003E7D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48" w:rsidRDefault="003E7D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48" w:rsidRDefault="003E7D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F9"/>
    <w:rsid w:val="0003628E"/>
    <w:rsid w:val="00064813"/>
    <w:rsid w:val="000739D3"/>
    <w:rsid w:val="0009411F"/>
    <w:rsid w:val="001010BA"/>
    <w:rsid w:val="00146B6F"/>
    <w:rsid w:val="00167F30"/>
    <w:rsid w:val="001857B6"/>
    <w:rsid w:val="00187FD5"/>
    <w:rsid w:val="002036B6"/>
    <w:rsid w:val="00210861"/>
    <w:rsid w:val="00220F0E"/>
    <w:rsid w:val="00226E85"/>
    <w:rsid w:val="00246C49"/>
    <w:rsid w:val="00256333"/>
    <w:rsid w:val="002A1A33"/>
    <w:rsid w:val="002F6A50"/>
    <w:rsid w:val="003575CE"/>
    <w:rsid w:val="00362A4B"/>
    <w:rsid w:val="0038758D"/>
    <w:rsid w:val="003B131F"/>
    <w:rsid w:val="003E7D48"/>
    <w:rsid w:val="003F1896"/>
    <w:rsid w:val="00483394"/>
    <w:rsid w:val="004A6512"/>
    <w:rsid w:val="004E6618"/>
    <w:rsid w:val="005954B2"/>
    <w:rsid w:val="005D0C9E"/>
    <w:rsid w:val="00604B16"/>
    <w:rsid w:val="006252F9"/>
    <w:rsid w:val="006934D8"/>
    <w:rsid w:val="00706191"/>
    <w:rsid w:val="00731E85"/>
    <w:rsid w:val="0074212E"/>
    <w:rsid w:val="00746481"/>
    <w:rsid w:val="007E7EDE"/>
    <w:rsid w:val="00832A1C"/>
    <w:rsid w:val="008872A7"/>
    <w:rsid w:val="008A153B"/>
    <w:rsid w:val="008D7104"/>
    <w:rsid w:val="00940E1F"/>
    <w:rsid w:val="0094155F"/>
    <w:rsid w:val="00982533"/>
    <w:rsid w:val="009A6A8B"/>
    <w:rsid w:val="009F3B9A"/>
    <w:rsid w:val="00A16FEC"/>
    <w:rsid w:val="00A261EB"/>
    <w:rsid w:val="00A33692"/>
    <w:rsid w:val="00A41E91"/>
    <w:rsid w:val="00A555C2"/>
    <w:rsid w:val="00A74DF5"/>
    <w:rsid w:val="00AA14FB"/>
    <w:rsid w:val="00B0274E"/>
    <w:rsid w:val="00B23F9D"/>
    <w:rsid w:val="00B50B84"/>
    <w:rsid w:val="00BD5E44"/>
    <w:rsid w:val="00C021E6"/>
    <w:rsid w:val="00C43A9E"/>
    <w:rsid w:val="00CB5CC4"/>
    <w:rsid w:val="00CD48BA"/>
    <w:rsid w:val="00CE05B4"/>
    <w:rsid w:val="00CE4678"/>
    <w:rsid w:val="00CE72E1"/>
    <w:rsid w:val="00D056C7"/>
    <w:rsid w:val="00D2110A"/>
    <w:rsid w:val="00D31B28"/>
    <w:rsid w:val="00D74285"/>
    <w:rsid w:val="00D762FD"/>
    <w:rsid w:val="00D7770D"/>
    <w:rsid w:val="00DD7351"/>
    <w:rsid w:val="00DF33EB"/>
    <w:rsid w:val="00E4598C"/>
    <w:rsid w:val="00E535BE"/>
    <w:rsid w:val="00E73DB6"/>
    <w:rsid w:val="00E86BE5"/>
    <w:rsid w:val="00E96832"/>
    <w:rsid w:val="00F02CE6"/>
    <w:rsid w:val="00FD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DE67A-B802-476C-84A5-29BDED1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2A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872A7"/>
  </w:style>
  <w:style w:type="paragraph" w:styleId="a6">
    <w:name w:val="footer"/>
    <w:basedOn w:val="a"/>
    <w:link w:val="a7"/>
    <w:uiPriority w:val="99"/>
    <w:unhideWhenUsed/>
    <w:rsid w:val="008872A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872A7"/>
  </w:style>
  <w:style w:type="paragraph" w:styleId="a8">
    <w:name w:val="Balloon Text"/>
    <w:basedOn w:val="a"/>
    <w:link w:val="a9"/>
    <w:uiPriority w:val="99"/>
    <w:semiHidden/>
    <w:unhideWhenUsed/>
    <w:rsid w:val="003E7D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E7D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แมน</dc:creator>
  <cp:lastModifiedBy>JeabHihi</cp:lastModifiedBy>
  <cp:revision>2</cp:revision>
  <cp:lastPrinted>2019-07-03T04:56:00Z</cp:lastPrinted>
  <dcterms:created xsi:type="dcterms:W3CDTF">2019-07-03T04:58:00Z</dcterms:created>
  <dcterms:modified xsi:type="dcterms:W3CDTF">2019-07-03T04:58:00Z</dcterms:modified>
</cp:coreProperties>
</file>